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4FC" w:rsidRPr="005374FB" w:rsidRDefault="00E804FC" w:rsidP="00E804FC">
      <w:pPr>
        <w:rPr>
          <w:b/>
          <w:sz w:val="30"/>
          <w:szCs w:val="30"/>
          <w:u w:val="single"/>
        </w:rPr>
      </w:pPr>
      <w:r w:rsidRPr="005374FB">
        <w:rPr>
          <w:b/>
          <w:sz w:val="30"/>
          <w:szCs w:val="30"/>
          <w:u w:val="single"/>
        </w:rPr>
        <w:t xml:space="preserve">Global Climate Change Deniers </w:t>
      </w:r>
    </w:p>
    <w:p w:rsidR="00E804FC" w:rsidRDefault="00E804FC" w:rsidP="00E804FC">
      <w:r>
        <w:t>Environmental Science 12</w:t>
      </w:r>
    </w:p>
    <w:p w:rsidR="00E804FC" w:rsidRDefault="00E804FC" w:rsidP="00E804FC">
      <w:r>
        <w:t>As our carbon footprint starts to leave permanent impact on this planet, there are still those who deny the fact that humans have anything to do with climate change. There are reasons why these individuals and groups deny these facts. For examples, in the documentary “Behind the Curve” individuals who believe that the earth is flat have built a community and refuse to believe that the earth is a sphere in the fear that they may lose the community that they are a part of. Climate Change deniers may or may not have the same reasons as to why they deny climate change.</w:t>
      </w:r>
    </w:p>
    <w:p w:rsidR="00E804FC" w:rsidRDefault="00E804FC" w:rsidP="00E804FC">
      <w:r>
        <w:t>In a small group discuss the following questions and answer them individually or together. You may want to do a bit of research to be informed about your answers. (a paragraph or two is appropriate length to answer each questions)</w:t>
      </w:r>
    </w:p>
    <w:p w:rsidR="00E804FC" w:rsidRDefault="00E804FC" w:rsidP="00E804FC">
      <w:pPr>
        <w:pStyle w:val="ListParagraph"/>
        <w:numPr>
          <w:ilvl w:val="0"/>
          <w:numId w:val="1"/>
        </w:numPr>
      </w:pPr>
      <w:r>
        <w:t>Who are some of these climate change deniers?</w:t>
      </w:r>
    </w:p>
    <w:p w:rsidR="00E804FC" w:rsidRDefault="00E804FC" w:rsidP="00E804FC">
      <w:pPr>
        <w:pStyle w:val="ListParagraph"/>
        <w:numPr>
          <w:ilvl w:val="0"/>
          <w:numId w:val="1"/>
        </w:numPr>
      </w:pPr>
      <w:r>
        <w:t xml:space="preserve">What are examples of these facts that they deny and what do they </w:t>
      </w:r>
      <w:proofErr w:type="gramStart"/>
      <w:r>
        <w:t>actually believe</w:t>
      </w:r>
      <w:proofErr w:type="gramEnd"/>
      <w:r>
        <w:t xml:space="preserve"> in</w:t>
      </w:r>
    </w:p>
    <w:p w:rsidR="00E804FC" w:rsidRDefault="00E804FC" w:rsidP="00E804FC">
      <w:pPr>
        <w:pStyle w:val="ListParagraph"/>
        <w:numPr>
          <w:ilvl w:val="0"/>
          <w:numId w:val="1"/>
        </w:numPr>
      </w:pPr>
      <w:r>
        <w:t>What are some reasons why they deny facts?</w:t>
      </w:r>
    </w:p>
    <w:p w:rsidR="00E804FC" w:rsidRDefault="00E804FC" w:rsidP="00E804FC">
      <w:pPr>
        <w:pStyle w:val="ListParagraph"/>
        <w:numPr>
          <w:ilvl w:val="0"/>
          <w:numId w:val="1"/>
        </w:numPr>
      </w:pPr>
      <w:r>
        <w:t>As a person who fights for truth, facts and the planet, how would you go about discussing these things with these individuals?</w:t>
      </w:r>
    </w:p>
    <w:p w:rsidR="00E804FC" w:rsidRDefault="00E804FC" w:rsidP="00E804FC">
      <w:pPr>
        <w:pStyle w:val="ListParagraph"/>
        <w:numPr>
          <w:ilvl w:val="0"/>
          <w:numId w:val="1"/>
        </w:numPr>
      </w:pPr>
      <w:r>
        <w:t>Choose a partner: one person plays the role of the denier, one person as a fighter of truth. Have a conversation around climate change/pipelines/energy consumption or any other topic that is related to a change in behaviour.</w:t>
      </w:r>
    </w:p>
    <w:p w:rsidR="00E804FC" w:rsidRDefault="00E804FC" w:rsidP="00E804FC">
      <w:pPr>
        <w:pStyle w:val="ListParagraph"/>
      </w:pPr>
    </w:p>
    <w:p w:rsidR="00E804FC" w:rsidRDefault="00E804FC" w:rsidP="00E804FC">
      <w:pPr>
        <w:pStyle w:val="ListParagraph"/>
      </w:pPr>
    </w:p>
    <w:p w:rsidR="00E804FC" w:rsidRDefault="00E804FC" w:rsidP="00E804FC">
      <w:pPr>
        <w:pStyle w:val="ListParagraph"/>
      </w:pPr>
    </w:p>
    <w:p w:rsidR="00E804FC" w:rsidRPr="005374FB" w:rsidRDefault="00E804FC" w:rsidP="00E804FC">
      <w:pPr>
        <w:rPr>
          <w:b/>
          <w:sz w:val="30"/>
          <w:szCs w:val="30"/>
          <w:u w:val="single"/>
        </w:rPr>
      </w:pPr>
      <w:r w:rsidRPr="005374FB">
        <w:rPr>
          <w:b/>
          <w:sz w:val="30"/>
          <w:szCs w:val="30"/>
          <w:u w:val="single"/>
        </w:rPr>
        <w:t xml:space="preserve">Global Climate Change Deniers </w:t>
      </w:r>
    </w:p>
    <w:p w:rsidR="00E804FC" w:rsidRDefault="00E804FC" w:rsidP="00E804FC">
      <w:r>
        <w:t>Environmental Science 12</w:t>
      </w:r>
    </w:p>
    <w:p w:rsidR="00E804FC" w:rsidRDefault="00E804FC" w:rsidP="00E804FC">
      <w:r>
        <w:t>As our carbon footprint starts to leave permanent impact on this planet, there are still those who deny the fact that humans have anything to do with climate change. There are reasons why these individuals and groups deny these facts. For examples, in the documentary “Behind the Curve” individuals who believe that the earth is flat have built a community and refuse to believe that the earth is a sphere in the fear that they may lose the community that they are a part of. Climate Change deniers may or may not have the same reasons as to why they deny climate change.</w:t>
      </w:r>
    </w:p>
    <w:p w:rsidR="00E804FC" w:rsidRDefault="00E804FC" w:rsidP="00E804FC">
      <w:r>
        <w:t>In a small group discuss the following questions and answer them individually or together. You may want to do a bit of research to be informed about your answers. (a paragraph or two is appropriate length to answer each questions)</w:t>
      </w:r>
    </w:p>
    <w:p w:rsidR="00E804FC" w:rsidRDefault="00E804FC" w:rsidP="00E804FC">
      <w:pPr>
        <w:pStyle w:val="ListParagraph"/>
        <w:numPr>
          <w:ilvl w:val="0"/>
          <w:numId w:val="2"/>
        </w:numPr>
      </w:pPr>
      <w:r>
        <w:t>Who are some of these climate change deniers?</w:t>
      </w:r>
    </w:p>
    <w:p w:rsidR="00E804FC" w:rsidRDefault="00E804FC" w:rsidP="00E804FC">
      <w:pPr>
        <w:pStyle w:val="ListParagraph"/>
        <w:numPr>
          <w:ilvl w:val="0"/>
          <w:numId w:val="2"/>
        </w:numPr>
      </w:pPr>
      <w:r>
        <w:t xml:space="preserve">What are examples of these facts that they deny and what do they </w:t>
      </w:r>
      <w:proofErr w:type="gramStart"/>
      <w:r>
        <w:t>actually believe</w:t>
      </w:r>
      <w:proofErr w:type="gramEnd"/>
      <w:r>
        <w:t xml:space="preserve"> in</w:t>
      </w:r>
    </w:p>
    <w:p w:rsidR="00E804FC" w:rsidRDefault="00E804FC" w:rsidP="00E804FC">
      <w:pPr>
        <w:pStyle w:val="ListParagraph"/>
        <w:numPr>
          <w:ilvl w:val="0"/>
          <w:numId w:val="2"/>
        </w:numPr>
      </w:pPr>
      <w:r>
        <w:t>What are some reasons why they deny facts?</w:t>
      </w:r>
    </w:p>
    <w:p w:rsidR="00E804FC" w:rsidRDefault="00E804FC" w:rsidP="00E804FC">
      <w:pPr>
        <w:pStyle w:val="ListParagraph"/>
        <w:numPr>
          <w:ilvl w:val="0"/>
          <w:numId w:val="2"/>
        </w:numPr>
      </w:pPr>
      <w:r>
        <w:t>As a person who fights for truth, facts and the planet, how would you go about discussing these things with these individuals?</w:t>
      </w:r>
    </w:p>
    <w:p w:rsidR="00E804FC" w:rsidRDefault="00E804FC" w:rsidP="00E804FC">
      <w:pPr>
        <w:pStyle w:val="ListParagraph"/>
        <w:numPr>
          <w:ilvl w:val="0"/>
          <w:numId w:val="2"/>
        </w:numPr>
      </w:pPr>
      <w:r>
        <w:t>Choose a partner: one person plays the role of the denier, one person as a fighter of truth. Have a conversation around climate change/pipelines/energy consumption or any other topic that is related to a change in behaviour.</w:t>
      </w:r>
    </w:p>
    <w:p w:rsidR="00E804FC" w:rsidRPr="00E804FC" w:rsidRDefault="00E804FC" w:rsidP="00E804FC">
      <w:pPr>
        <w:pStyle w:val="ListParagraph"/>
        <w:rPr>
          <w:b/>
        </w:rPr>
      </w:pPr>
      <w:bookmarkStart w:id="0" w:name="_GoBack"/>
      <w:bookmarkEnd w:id="0"/>
    </w:p>
    <w:sectPr w:rsidR="00E804FC" w:rsidRPr="00E804FC" w:rsidSect="005374FB">
      <w:pgSz w:w="12240" w:h="15840"/>
      <w:pgMar w:top="568" w:right="90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53B5D"/>
    <w:multiLevelType w:val="hybridMultilevel"/>
    <w:tmpl w:val="BD0ADC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B137783"/>
    <w:multiLevelType w:val="hybridMultilevel"/>
    <w:tmpl w:val="BD0ADC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FB"/>
    <w:rsid w:val="005374FB"/>
    <w:rsid w:val="006E1E2C"/>
    <w:rsid w:val="00A15609"/>
    <w:rsid w:val="00CD7A8C"/>
    <w:rsid w:val="00E80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5C5C"/>
  <w15:chartTrackingRefBased/>
  <w15:docId w15:val="{E5F50E2B-7843-4804-9BCE-FFF1A1C8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1</cp:revision>
  <dcterms:created xsi:type="dcterms:W3CDTF">2020-02-18T15:56:00Z</dcterms:created>
  <dcterms:modified xsi:type="dcterms:W3CDTF">2020-02-18T16:34:00Z</dcterms:modified>
</cp:coreProperties>
</file>